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63D8A" w14:textId="77777777" w:rsidR="006C2A61" w:rsidRDefault="006C2A61" w:rsidP="003974EC">
      <w:pPr>
        <w:rPr>
          <w:sz w:val="28"/>
          <w:szCs w:val="28"/>
        </w:rPr>
      </w:pPr>
    </w:p>
    <w:p w14:paraId="04E3C37C" w14:textId="77777777" w:rsidR="009D2C91" w:rsidRDefault="009D2C91" w:rsidP="00385D62">
      <w:pPr>
        <w:jc w:val="left"/>
        <w:rPr>
          <w:rFonts w:ascii="Arial" w:hAnsi="Arial" w:cs="Arial"/>
          <w:lang w:val="es-PR"/>
        </w:rPr>
      </w:pPr>
    </w:p>
    <w:p w14:paraId="30CF1230" w14:textId="77777777" w:rsidR="00B2398E" w:rsidRDefault="00B2398E" w:rsidP="009D2C91">
      <w:pPr>
        <w:jc w:val="left"/>
        <w:rPr>
          <w:rFonts w:ascii="Arial" w:hAnsi="Arial" w:cs="Arial"/>
          <w:lang w:val="es-PR"/>
        </w:rPr>
      </w:pPr>
    </w:p>
    <w:p w14:paraId="65F1CB44" w14:textId="77777777" w:rsidR="00AF0B78" w:rsidRDefault="00AF0B78" w:rsidP="009D2C91">
      <w:pPr>
        <w:jc w:val="left"/>
        <w:rPr>
          <w:rFonts w:ascii="Arial" w:hAnsi="Arial" w:cs="Arial"/>
          <w:lang w:val="es-PR"/>
        </w:rPr>
      </w:pPr>
    </w:p>
    <w:p w14:paraId="12F98060" w14:textId="196A798E" w:rsidR="009D2C91" w:rsidRPr="006C2A61" w:rsidRDefault="002A7D7E" w:rsidP="009D2C91">
      <w:pPr>
        <w:jc w:val="left"/>
        <w:rPr>
          <w:rFonts w:ascii="Arial" w:hAnsi="Arial" w:cs="Arial"/>
          <w:lang w:val="es-PR"/>
        </w:rPr>
      </w:pPr>
      <w:r>
        <w:rPr>
          <w:rFonts w:ascii="Arial" w:hAnsi="Arial" w:cs="Arial"/>
          <w:lang w:val="es-PR"/>
        </w:rPr>
        <w:t>1 de septiembre</w:t>
      </w:r>
      <w:r w:rsidR="00EF5EB6">
        <w:rPr>
          <w:rFonts w:ascii="Arial" w:hAnsi="Arial" w:cs="Arial"/>
          <w:lang w:val="es-PR"/>
        </w:rPr>
        <w:t xml:space="preserve"> de 2023</w:t>
      </w:r>
    </w:p>
    <w:p w14:paraId="08BE9A8D" w14:textId="77777777" w:rsidR="009D2C91" w:rsidRDefault="009D2C91" w:rsidP="009D2C91">
      <w:pPr>
        <w:jc w:val="center"/>
        <w:rPr>
          <w:rFonts w:ascii="Arial" w:hAnsi="Arial" w:cs="Arial"/>
          <w:b/>
          <w:sz w:val="28"/>
          <w:szCs w:val="28"/>
          <w:lang w:val="es-PR"/>
        </w:rPr>
      </w:pPr>
    </w:p>
    <w:p w14:paraId="6738AAE8" w14:textId="77777777" w:rsidR="00AF0B78" w:rsidRDefault="00AF0B78" w:rsidP="009D2C91">
      <w:pPr>
        <w:jc w:val="center"/>
        <w:rPr>
          <w:rFonts w:ascii="Arial" w:hAnsi="Arial" w:cs="Arial"/>
          <w:b/>
          <w:sz w:val="28"/>
          <w:szCs w:val="28"/>
          <w:lang w:val="es-PR"/>
        </w:rPr>
      </w:pPr>
    </w:p>
    <w:p w14:paraId="4517984B" w14:textId="77777777" w:rsidR="00AF0B78" w:rsidRDefault="00AF0B78" w:rsidP="009D2C91">
      <w:pPr>
        <w:jc w:val="center"/>
        <w:rPr>
          <w:rFonts w:ascii="Arial" w:hAnsi="Arial" w:cs="Arial"/>
          <w:b/>
          <w:sz w:val="28"/>
          <w:szCs w:val="28"/>
          <w:lang w:val="es-PR"/>
        </w:rPr>
      </w:pPr>
    </w:p>
    <w:p w14:paraId="1852182B" w14:textId="77777777" w:rsidR="00AF0B78" w:rsidRDefault="00AF0B78" w:rsidP="009D2C91">
      <w:pPr>
        <w:jc w:val="center"/>
        <w:rPr>
          <w:rFonts w:ascii="Arial" w:hAnsi="Arial" w:cs="Arial"/>
          <w:b/>
          <w:sz w:val="28"/>
          <w:szCs w:val="28"/>
          <w:lang w:val="es-PR"/>
        </w:rPr>
      </w:pPr>
    </w:p>
    <w:p w14:paraId="133BC521" w14:textId="77777777" w:rsidR="009D2C91" w:rsidRPr="006C2A61" w:rsidRDefault="009D2C91" w:rsidP="009D2C91">
      <w:pPr>
        <w:jc w:val="center"/>
        <w:rPr>
          <w:rFonts w:ascii="Arial" w:hAnsi="Arial" w:cs="Arial"/>
          <w:b/>
          <w:sz w:val="28"/>
          <w:szCs w:val="28"/>
          <w:lang w:val="es-PR"/>
        </w:rPr>
      </w:pPr>
    </w:p>
    <w:p w14:paraId="77063569" w14:textId="77777777" w:rsidR="009D2C91" w:rsidRPr="006C2A61" w:rsidRDefault="009D2C91" w:rsidP="009D2C91">
      <w:pPr>
        <w:jc w:val="center"/>
        <w:rPr>
          <w:rFonts w:ascii="Arial" w:hAnsi="Arial" w:cs="Arial"/>
          <w:b/>
          <w:sz w:val="28"/>
          <w:szCs w:val="28"/>
          <w:lang w:val="es-PR"/>
        </w:rPr>
      </w:pPr>
    </w:p>
    <w:p w14:paraId="443C06B7" w14:textId="77777777" w:rsidR="009D2C91" w:rsidRPr="0043508C" w:rsidRDefault="009D2C91" w:rsidP="009D2C91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43508C">
        <w:rPr>
          <w:rFonts w:ascii="Arial" w:hAnsi="Arial" w:cs="Arial"/>
          <w:b/>
          <w:sz w:val="28"/>
          <w:szCs w:val="28"/>
          <w:lang w:val="en-US"/>
        </w:rPr>
        <w:t>C E R T I F I C A C I Ó N</w:t>
      </w:r>
    </w:p>
    <w:p w14:paraId="4DDA60D6" w14:textId="77777777" w:rsidR="009D2C91" w:rsidRPr="006C2A61" w:rsidRDefault="009D2C91" w:rsidP="009D2C91">
      <w:pPr>
        <w:jc w:val="center"/>
        <w:rPr>
          <w:rFonts w:ascii="Arial" w:hAnsi="Arial" w:cs="Arial"/>
          <w:b/>
          <w:sz w:val="28"/>
          <w:szCs w:val="28"/>
          <w:lang w:val="es-PR"/>
        </w:rPr>
      </w:pPr>
      <w:r>
        <w:rPr>
          <w:rFonts w:ascii="Arial" w:hAnsi="Arial" w:cs="Arial"/>
          <w:b/>
          <w:sz w:val="28"/>
          <w:szCs w:val="28"/>
          <w:lang w:val="es-PR"/>
        </w:rPr>
        <w:t>_____________________________________________________________</w:t>
      </w:r>
    </w:p>
    <w:p w14:paraId="4DC1E116" w14:textId="77777777" w:rsidR="00032961" w:rsidRPr="005578B4" w:rsidRDefault="00032961" w:rsidP="00032961">
      <w:pPr>
        <w:pStyle w:val="Heading3"/>
      </w:pPr>
    </w:p>
    <w:p w14:paraId="3C5F87B4" w14:textId="39884063" w:rsidR="004E7E45" w:rsidRDefault="004E7E45" w:rsidP="00AF0B78">
      <w:pPr>
        <w:spacing w:line="360" w:lineRule="auto"/>
        <w:ind w:left="86"/>
        <w:rPr>
          <w:rFonts w:ascii="Times New Roman" w:hAnsi="Times New Roman"/>
        </w:rPr>
      </w:pPr>
      <w:r>
        <w:rPr>
          <w:rFonts w:ascii="Arial" w:hAnsi="Arial" w:cs="Arial"/>
          <w:lang w:val="es-PR"/>
        </w:rPr>
        <w:tab/>
      </w:r>
      <w:r w:rsidR="00032961" w:rsidRPr="00032961">
        <w:rPr>
          <w:rFonts w:ascii="Arial" w:hAnsi="Arial" w:cs="Arial"/>
        </w:rPr>
        <w:t>Este Regla</w:t>
      </w:r>
      <w:r w:rsidR="00032961">
        <w:rPr>
          <w:rFonts w:ascii="Arial" w:hAnsi="Arial" w:cs="Arial"/>
        </w:rPr>
        <w:t>mento se adopta para</w:t>
      </w:r>
      <w:r w:rsidR="00AF0B78">
        <w:rPr>
          <w:rFonts w:ascii="Times New Roman" w:hAnsi="Times New Roman"/>
        </w:rPr>
        <w:t xml:space="preserve"> </w:t>
      </w:r>
      <w:r w:rsidR="00AF0B78" w:rsidRPr="00AF0B78">
        <w:rPr>
          <w:rFonts w:ascii="Arial" w:hAnsi="Arial" w:cs="Arial"/>
        </w:rPr>
        <w:t>establ</w:t>
      </w:r>
      <w:r w:rsidR="00AF0B78">
        <w:rPr>
          <w:rFonts w:ascii="Arial" w:hAnsi="Arial" w:cs="Arial"/>
        </w:rPr>
        <w:t>ecer</w:t>
      </w:r>
      <w:r w:rsidR="00AF0B78" w:rsidRPr="00AF0B78">
        <w:rPr>
          <w:rFonts w:ascii="Arial" w:hAnsi="Arial" w:cs="Arial"/>
        </w:rPr>
        <w:t xml:space="preserve"> las normas y procedimientos a seguir </w:t>
      </w:r>
      <w:r w:rsidR="002A7D7E">
        <w:rPr>
          <w:rFonts w:ascii="Arial" w:hAnsi="Arial" w:cs="Arial"/>
        </w:rPr>
        <w:t>al</w:t>
      </w:r>
      <w:r w:rsidR="00AF0B78" w:rsidRPr="00AF0B78">
        <w:rPr>
          <w:rFonts w:ascii="Arial" w:hAnsi="Arial" w:cs="Arial"/>
        </w:rPr>
        <w:t xml:space="preserve"> tramitar la contratación de servicios profesionales, </w:t>
      </w:r>
      <w:r w:rsidR="002A7D7E">
        <w:rPr>
          <w:rFonts w:ascii="Arial" w:hAnsi="Arial" w:cs="Arial"/>
        </w:rPr>
        <w:t>exclusivamente</w:t>
      </w:r>
      <w:r w:rsidR="00AF0B78" w:rsidRPr="00AF0B78">
        <w:rPr>
          <w:rFonts w:ascii="Arial" w:hAnsi="Arial" w:cs="Arial"/>
        </w:rPr>
        <w:t xml:space="preserve"> cuando dichos contratos se sufraguen con fondos federales que requieran procesos competitivos, o cuando la AMA estime conveniente la competencia entre proveedores de servicios profesionales</w:t>
      </w:r>
      <w:r w:rsidR="00AF0B78">
        <w:rPr>
          <w:rFonts w:ascii="Times New Roman" w:hAnsi="Times New Roman"/>
        </w:rPr>
        <w:t xml:space="preserve">.                                                </w:t>
      </w:r>
    </w:p>
    <w:p w14:paraId="1D3B704B" w14:textId="77777777" w:rsidR="00AF0B78" w:rsidRPr="00AF0B78" w:rsidRDefault="00AF0B78" w:rsidP="00AF0B78">
      <w:pPr>
        <w:spacing w:line="360" w:lineRule="auto"/>
        <w:ind w:left="86"/>
        <w:rPr>
          <w:rFonts w:ascii="Times New Roman" w:hAnsi="Times New Roman"/>
        </w:rPr>
      </w:pPr>
    </w:p>
    <w:p w14:paraId="37E5E93F" w14:textId="77777777" w:rsidR="009D2C91" w:rsidRPr="00032961" w:rsidRDefault="009D2C91" w:rsidP="009D2C91">
      <w:pPr>
        <w:spacing w:line="480" w:lineRule="auto"/>
        <w:ind w:right="284" w:firstLine="567"/>
        <w:rPr>
          <w:rFonts w:ascii="Arial" w:eastAsia="Times New Roman" w:hAnsi="Arial" w:cs="Arial"/>
          <w:lang w:val="es-PR"/>
        </w:rPr>
      </w:pPr>
    </w:p>
    <w:p w14:paraId="0A31DC19" w14:textId="77777777" w:rsidR="009D2C91" w:rsidRDefault="009D2C91" w:rsidP="009D2C91">
      <w:pPr>
        <w:ind w:right="288"/>
        <w:rPr>
          <w:rFonts w:ascii="Arial" w:eastAsia="Times New Roman" w:hAnsi="Arial" w:cs="Arial"/>
          <w:lang w:val="es-PR"/>
        </w:rPr>
      </w:pPr>
      <w:r>
        <w:rPr>
          <w:rFonts w:ascii="Arial" w:eastAsia="Times New Roman" w:hAnsi="Arial" w:cs="Arial"/>
          <w:lang w:val="es-PR"/>
        </w:rPr>
        <w:t>____________________________</w:t>
      </w:r>
    </w:p>
    <w:p w14:paraId="35D56620" w14:textId="77777777" w:rsidR="009D2C91" w:rsidRDefault="009D2C91" w:rsidP="00B2398E">
      <w:pPr>
        <w:ind w:left="-180" w:right="288" w:firstLine="180"/>
        <w:rPr>
          <w:rFonts w:ascii="Arial" w:eastAsia="Times New Roman" w:hAnsi="Arial" w:cs="Arial"/>
          <w:lang w:val="es-PR"/>
        </w:rPr>
      </w:pPr>
      <w:r>
        <w:rPr>
          <w:rFonts w:ascii="Arial" w:eastAsia="Times New Roman" w:hAnsi="Arial" w:cs="Arial"/>
          <w:lang w:val="es-PR"/>
        </w:rPr>
        <w:t>Lcdo. Eduardo J. Rivera Juanatey</w:t>
      </w:r>
    </w:p>
    <w:p w14:paraId="56BBB88F" w14:textId="77777777" w:rsidR="009D2C91" w:rsidRDefault="009D2C91" w:rsidP="00B2398E">
      <w:pPr>
        <w:ind w:right="288"/>
        <w:rPr>
          <w:rFonts w:ascii="Arial" w:eastAsia="Times New Roman" w:hAnsi="Arial" w:cs="Arial"/>
          <w:lang w:val="es-PR"/>
        </w:rPr>
      </w:pPr>
      <w:r>
        <w:rPr>
          <w:rFonts w:ascii="Arial" w:eastAsia="Times New Roman" w:hAnsi="Arial" w:cs="Arial"/>
          <w:lang w:val="es-PR"/>
        </w:rPr>
        <w:t>Asesor Legal</w:t>
      </w:r>
    </w:p>
    <w:p w14:paraId="7AA4251B" w14:textId="77777777" w:rsidR="009D2C91" w:rsidRPr="006C2A61" w:rsidRDefault="009D2C91" w:rsidP="00B2398E">
      <w:pPr>
        <w:ind w:right="288"/>
        <w:rPr>
          <w:rFonts w:ascii="Arial" w:hAnsi="Arial" w:cs="Arial"/>
          <w:b/>
          <w:sz w:val="28"/>
          <w:szCs w:val="28"/>
          <w:lang w:val="es-PR"/>
        </w:rPr>
      </w:pPr>
      <w:r>
        <w:rPr>
          <w:rFonts w:ascii="Arial" w:eastAsia="Times New Roman" w:hAnsi="Arial" w:cs="Arial"/>
          <w:lang w:val="es-PR"/>
        </w:rPr>
        <w:t>Autoridad Metropolitana de Autobuses</w:t>
      </w:r>
    </w:p>
    <w:p w14:paraId="063070E0" w14:textId="77777777" w:rsidR="009D2C91" w:rsidRPr="006C2A61" w:rsidRDefault="009D2C91" w:rsidP="009D2C91">
      <w:pPr>
        <w:spacing w:line="360" w:lineRule="auto"/>
        <w:ind w:right="288"/>
        <w:rPr>
          <w:rFonts w:ascii="Arial" w:hAnsi="Arial" w:cs="Arial"/>
          <w:b/>
          <w:sz w:val="28"/>
          <w:szCs w:val="28"/>
          <w:lang w:val="es-PR"/>
        </w:rPr>
      </w:pPr>
    </w:p>
    <w:sectPr w:rsidR="009D2C91" w:rsidRPr="006C2A61" w:rsidSect="00BB3183">
      <w:headerReference w:type="default" r:id="rId7"/>
      <w:footerReference w:type="default" r:id="rId8"/>
      <w:type w:val="continuous"/>
      <w:pgSz w:w="12240" w:h="15840"/>
      <w:pgMar w:top="1440" w:right="1440" w:bottom="1440" w:left="1440" w:header="720" w:footer="720" w:gutter="0"/>
      <w:cols w:space="720" w:equalWidth="0">
        <w:col w:w="9600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128FD" w14:textId="77777777" w:rsidR="00745079" w:rsidRDefault="00745079" w:rsidP="00F3246E">
      <w:r>
        <w:separator/>
      </w:r>
    </w:p>
  </w:endnote>
  <w:endnote w:type="continuationSeparator" w:id="0">
    <w:p w14:paraId="63D5E61C" w14:textId="77777777" w:rsidR="00745079" w:rsidRDefault="00745079" w:rsidP="00F3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F1A06" w14:textId="77777777" w:rsidR="00F3246E" w:rsidRDefault="00653100">
    <w:pPr>
      <w:pStyle w:val="Footer"/>
    </w:pPr>
    <w:r>
      <w:rPr>
        <w:rFonts w:ascii="Arial" w:eastAsiaTheme="minorEastAsia" w:hAnsi="Arial" w:cs="Arial"/>
        <w:noProof/>
        <w:sz w:val="20"/>
        <w:szCs w:val="20"/>
        <w:lang w:val="es-PR" w:eastAsia="es-PR"/>
      </w:rPr>
      <w:drawing>
        <wp:anchor distT="0" distB="0" distL="114300" distR="114300" simplePos="0" relativeHeight="251658240" behindDoc="0" locked="0" layoutInCell="1" allowOverlap="1" wp14:anchorId="4B1FAF15" wp14:editId="198CA162">
          <wp:simplePos x="0" y="0"/>
          <wp:positionH relativeFrom="column">
            <wp:posOffset>5454650</wp:posOffset>
          </wp:positionH>
          <wp:positionV relativeFrom="paragraph">
            <wp:posOffset>85089</wp:posOffset>
          </wp:positionV>
          <wp:extent cx="584182" cy="500727"/>
          <wp:effectExtent l="0" t="0" r="698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 AMA 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446" cy="5026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246E" w:rsidRPr="00F3246E">
      <w:rPr>
        <w:rFonts w:ascii="Arial" w:eastAsiaTheme="minorEastAsia" w:hAnsi="Arial" w:cs="Arial"/>
        <w:noProof/>
        <w:sz w:val="20"/>
        <w:szCs w:val="20"/>
        <w:lang w:val="es-PR" w:eastAsia="es-PR"/>
      </w:rPr>
      <mc:AlternateContent>
        <mc:Choice Requires="wpg">
          <w:drawing>
            <wp:inline distT="0" distB="0" distL="0" distR="0" wp14:anchorId="4317DD88" wp14:editId="059A7557">
              <wp:extent cx="6692302" cy="859590"/>
              <wp:effectExtent l="0" t="0" r="13335" b="17145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92302" cy="859590"/>
                        <a:chOff x="7" y="197"/>
                        <a:chExt cx="11425" cy="1821"/>
                      </a:xfrm>
                    </wpg:grpSpPr>
                    <pic:pic xmlns:pic="http://schemas.openxmlformats.org/drawingml/2006/picture">
                      <pic:nvPicPr>
                        <pic:cNvPr id="3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7" y="1325"/>
                          <a:ext cx="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Freeform 10"/>
                      <wps:cNvSpPr>
                        <a:spLocks/>
                      </wps:cNvSpPr>
                      <wps:spPr bwMode="auto">
                        <a:xfrm>
                          <a:off x="7" y="1658"/>
                          <a:ext cx="10400" cy="20"/>
                        </a:xfrm>
                        <a:custGeom>
                          <a:avLst/>
                          <a:gdLst>
                            <a:gd name="T0" fmla="*/ 0 w 10400"/>
                            <a:gd name="T1" fmla="*/ 0 h 20"/>
                            <a:gd name="T2" fmla="*/ 10399 w 104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400" h="20">
                              <a:moveTo>
                                <a:pt x="0" y="0"/>
                              </a:moveTo>
                              <a:lnTo>
                                <a:pt x="10399" y="0"/>
                              </a:lnTo>
                            </a:path>
                          </a:pathLst>
                        </a:cu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5" y="1440"/>
                          <a:ext cx="72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5" y="1440"/>
                          <a:ext cx="408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02" y="1440"/>
                          <a:ext cx="334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65" y="1440"/>
                          <a:ext cx="48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65" y="1606"/>
                          <a:ext cx="4080" cy="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1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1387" y="197"/>
                          <a:ext cx="10045" cy="18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94304C" w14:textId="77777777" w:rsidR="00F3246E" w:rsidRDefault="00F3246E" w:rsidP="00F3246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D0D9518" w14:textId="77777777" w:rsidR="00F3246E" w:rsidRPr="00100709" w:rsidRDefault="0043423A" w:rsidP="00100709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right="2176"/>
                              <w:jc w:val="center"/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</w:pPr>
                            <w:r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 xml:space="preserve">37 </w:t>
                            </w:r>
                            <w:proofErr w:type="gramStart"/>
                            <w:r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>Ave</w:t>
                            </w:r>
                            <w:proofErr w:type="gramEnd"/>
                            <w:r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 xml:space="preserve">. De Diego, </w:t>
                            </w:r>
                            <w:r w:rsidR="00F3246E"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>Urb. San Francisco, Río Piedras / Box 195349, San Jua</w:t>
                            </w:r>
                            <w:r w:rsidR="00653100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 xml:space="preserve">n, PR </w:t>
                            </w:r>
                            <w:r w:rsidR="007B1A44"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 xml:space="preserve"> 00919-5349 </w:t>
                            </w:r>
                            <w:r w:rsidR="00100709"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 xml:space="preserve">                 </w:t>
                            </w:r>
                            <w:r w:rsidR="007B1A44"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>Teléfono 787-294-</w:t>
                            </w:r>
                            <w:r w:rsidR="00F3246E"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 xml:space="preserve">0500 / Fax </w:t>
                            </w:r>
                            <w:r w:rsidR="007B1A44"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>787-751-</w:t>
                            </w:r>
                            <w:r w:rsidR="00F3246E" w:rsidRPr="00100709">
                              <w:rPr>
                                <w:rFonts w:ascii="Eras Demi ITC" w:hAnsi="Eras Demi ITC"/>
                                <w:sz w:val="16"/>
                                <w:szCs w:val="16"/>
                                <w:lang w:val="es-PR"/>
                              </w:rPr>
                              <w:t>0527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4317DD88" id="Group 1" o:spid="_x0000_s1026" style="width:526.95pt;height:67.7pt;mso-position-horizontal-relative:char;mso-position-vertical-relative:line" coordorigin="7,197" coordsize="11425,18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BZcPXwUAAHoZAAAOAAAAZHJzL2Uyb0RvYy54bWzsWdtu2zgQfV9g/4HQ&#10;4wKtJd9iG3GKbtoEBbq7RZv9AFqiLKESqaXo2OnX75khZTtO06RFGyBBHpJQ5HB4OHM4Q06OX23q&#10;Slwq25ZGz6PkZRwJpVOTlXo5j/69OHsxiUTrpM5kZbSaR1eqjV6d/P7b8bqZqb4pTJUpK6BEt7N1&#10;M48K55pZr9emhapl+9I0SmMwN7aWDp922cusXEN7XfX6cTzurY3NGmtS1bbofeMHoxPWn+cqdf/k&#10;eaucqOYRsDn+bfn3gn73To7lbGllU5RpgCF/AEUtS41Ft6reSCfFypY3VNVlak1rcvcyNXXP5HmZ&#10;Kt4DdpPEB7s5t2bV8F6Ws/Wy2ZoJpj2w0w+rTf++PLfNp+aD9ejRfG/Szy3s0ls3y9n+OH0vvbBY&#10;rP8yGfwpV87wxje5rUkFtiQ2bN+rrX3VxokUnePxtD+I+5FIMTYZTUfT4IC0gJdo2lEkMJRMj7xj&#10;0uJtmJokw/7IT0wm/YSGe3LmF2WgAdjJcVOmM/wEY6F1w1h3kwqz3MqqKCip76WjlvbzqnkBvzbS&#10;lYuyKt0VcxT2IVD68kOZkp3pA3b9YEWZzaNBJLSsYUqM0qJiSpvrZPwMSTtivwhtTgupl+p124Dc&#10;sBWmd13WmnWhZNZSN1nouhb+vIZiUZXNWVlV5Dhqh/3ifBzw6ysm89x9Y9JVrbTzh9GqCls3ui3K&#10;po2Enal6obBH+y5jQHLW2vQjcAMc2s4qlxbUzAEi9MOt2wFGvANJ22lB1TvZN5yAQcykAVjDi3Uc&#10;HCIKEP0SNMhEHYlgYtu6c2VqQQ1gBkxmtrx83xJgiHYiBFkbshzrrvS1DghSD4MnuKEJ9BSWEOfa&#10;ztD4umHq7zrKnwrZKKAktTtKDTtKnVmlKHaKhDcbpLrT3u4fdZ7vR0jsXmYONh6PJtdtnMTDOJi5&#10;f2jldOWtTBbrLIuwmcHG1LXMwmm4gIK8rhCM/+iJWKyxBVLK9t4Jgf17QoXwy+2rQbTZSiTxYDq9&#10;TRXO4VYwFp0q+HKLTRaeCHKWbnTAi5bAcaRQR/Ab01IYI/Dg2EUXpyBFo7cIAyIJDwIfWRjr4m9Y&#10;hKh4mMBsJJDAFt4gCDiEjRGgKdbgt/dBMY9gExqozaW6MCziDiI0FtuNVnpfik3G+DpH+nFMoUX9&#10;qehWJ9B77vXHggLSW52x45wsK9+GKJ+Rjmuewq27qhRBrPRHlSM8wpYDRs8XAnVaWXEpkcplmiLo&#10;9IPFWJqm+TASJvptf3NikKepii8L21X7d6+6ncErG+22k+tSG/s1BW7TMSL38rAfW8Dvm5oLk10h&#10;wlmDEAQW4WqFRmHsl0iscU2ZR+1/K0mpqXqnETymyZAimuOP4egIzhZ2f2SxPyJ1ClXzyEUgLTVP&#10;Hb4wZdXYcllgpYRha/MaeT0vOeztUAW0iF+PL83i8nA9zSbsiusZEqR+7HmWz8RD5dlkdAS7cjb1&#10;6RTnKFzYmImUaPt+BAe+uyJ2WfSXJlpyLH4ezTVwfIOf7Mknx0/Ocg/Fz34yvo2fw3iCuPdM0Hu/&#10;U3DZOwig7MonR9Chv1I9zENlxM/hrwbQwYAS+zNB701QVJoOCMqufHIEDQ/ahyHo0eT2CPocQL+r&#10;0DO9wU/25JPj5/ghA+hg0PFzHIeFuxvoLsMPfOHgoa+g9HD65bUePGO6iglt/E+zEQlXT2l1lISo&#10;pCPcBv3d4y6Ufb5RNtybGt7l9ym6JYPJQfm280QSx0Pcw7jsdli83RXVftpzgOBT/cpjd5vFBsUH&#10;6vzOtzXSr39Xo+Hf1Gj49zQaP/EtzQVsFPi5mhL+GUH/Qdj/5rf37l8mJ/8DAAD//wMAUEsDBAoA&#10;AAAAAAAAIQAhbjMobgAAAG4AAAAUAAAAZHJzL21lZGlhL2ltYWdlMS5wbmeJUE5HDQoaCgAAAA1J&#10;SERSAAAABQAAABQIBgAAAEXl99sAAAAGYktHRAD/AP8A/6C9p5MAAAAJcEhZcwAADsQAAA7EAZUr&#10;DhsAAAAOSURBVBiVY2AYBYMdAAABpAABaABgrgAAAABJRU5ErkJgglBLAwQKAAAAAAAAACEAZYoi&#10;hckAAADJAAAAFAAAAGRycy9tZWRpYS9pbWFnZTIucG5niVBORw0KGgoAAAANSUhEUgAAAGUAAAAh&#10;CAYAAADAtWW1AAAABmJLR0QA/wD/AP+gvaeTAAAACXBIWXMAAA7EAAAOxAGVKw4bAAAAaUlEQVRo&#10;ge3RQQ0AIBDAMMC/50MAAtijVbBke2YWLed3AC9TgkwJMiXIlCBTgkwJMiXIlCBTgkwJMiXIlCBT&#10;gkwJMiXIlCBTgkwJMiXIlCBTgkwJMiXIlCBTgkwJMiXIlCBTgkwJMiXoAvTvAz+/ccQ1AAAAAElF&#10;TkSuQmCCUEsDBAoAAAAAAAAAIQAnvkuFDgEAAA4BAAAUAAAAZHJzL21lZGlhL2ltYWdlMy5wbmeJ&#10;UE5HDQoaCgAAAA1JSERSAAACNwAAACEIBgAAACU4igEAAAAGYktHRAD/AP8A/6C9p5MAAAAJcEhZ&#10;cwAADsQAAA7EAZUrDhsAAACuSURBVHic7dbBCQAgEMAwdf+dzyUEoSQT9Nk9MwsAoOL8DgAAeMnc&#10;AAAp5gYASDE3AECKuQEAUswNAJBibgCAFHMDAKSYGwAgxdwAACnmBgBIMTcAQIq5AQBSzA0AkGJu&#10;AIAUcwMApJgbACDF3AAAKeYGAEgxNwBAirkBAFLMDQCQYm4AgBRzAwCkmBsAIMXcAAAp5gYASDE3&#10;AECKuQEAUswNAJBibgCAFHMDAKRcEagDP3UDgHoAAAAASUVORK5CYIJQSwMECgAAAAAAAAAhABp2&#10;/T78AAAA/AAAABQAAABkcnMvbWVkaWEvaW1hZ2U0LnBuZ4lQTkcNChoKAAAADUlIRFIAAAHPAAAA&#10;IQgGAAAAv0EgbQAAAAZiS0dEAP8A/wD/oL2nkwAAAAlwSFlzAAAOxAAADsQBlSsOGwAAAJxJREFU&#10;eJzt1cENwCAQwLDS/Xc+ViAvhGRPkF/WzHwAwLn/dgAAvMY8ASAyTwCIzBMAIvMEgMg8ASAyTwCI&#10;zBMAIvMEgMg8ASAyTwCIzBMAIvMEgMg8ASAyTwCIzBMAIvMEgMg8ASAyTwCIzBMAIvMEgMg8ASAy&#10;TwCIzBMAIvMEgMg8ASAyTwCIzBMAIvMEgMg8ASAyTwCIzBMAog2pcAM/DodPxgAAAABJRU5ErkJg&#10;glBLAwQKAAAAAAAAACEAOSjhr7YAAAC2AAAAFAAAAGRycy9tZWRpYS9pbWFnZTUucG5niVBORw0K&#10;GgoAAAANSUhEUgAAAEIAAAAhCAYAAABtNH0cAAAABmJLR0QA/wD/AP+gvaeTAAAACXBIWXMAAA7E&#10;AAAOxAGVKw4bAAAAVklEQVRoge3QQRHAMAzAsKz8OWcfc2gfEgKfv90dZs7tgFcYESNiRIyIETEi&#10;RsSIGBEjYkSMiBExIkbEiBgRI2JEjIgRMSJGxIgYESNiRIyIETEiRuQHnjMDP8tVkNwAAAAASUVO&#10;RK5CYIJQSwMECgAAAAAAAAAhAAukv5cxAQAAMQEAABQAAABkcnMvbWVkaWEvaW1hZ2U2LnBuZ4lQ&#10;TkcNChoKAAAADUlIRFIAAAI2AAAAKQgGAAAAJqljUgAAAAZiS0dEAP8A/wD/oL2nkwAAAAlwSFlz&#10;AAAOxAAADsQBlSsOGwAAANFJREFUeJzt1sEJACAQwDB1/53PJQShJBP02T0zCwCg4PwOAAB4xdgA&#10;ABnGBgDIMDYAQIaxAQAyjA0AkGFsAIAMYwMAZBgbACDD2AAAGcYGAMgwNgBAhrEBADKMDQCQYWwA&#10;gAxjAwBkGBsAIMPYAAAZxgYAyDA2AECGsQEAMowNAJBhbACADGMDAGQYGwAgw9gAABnGBgDIMDYA&#10;QIaxAQAyjA0AkGFsAIAMYwMAZBgbACDD2AAAGcYGAMgwNgBAhrEBADKMDQCQYWwAgAxjAwBkXMNm&#10;A08T0rQ0AAAAAElFTkSuQmCCUEsDBBQABgAIAAAAIQAaT23T3QAAAAYBAAAPAAAAZHJzL2Rvd25y&#10;ZXYueG1sTI9BS8NAEIXvgv9hGcGb3cQY0ZhNKUU9FaGtUHqbZqdJaHY2ZLdJ+u/detHL8IY3vPdN&#10;Pp9MKwbqXWNZQTyLQBCXVjdcKfjefjy8gHAeWWNrmRRcyMG8uL3JMdN25DUNG1+JEMIuQwW1910m&#10;pStrMuhmtiMO3tH2Bn1Y+0rqHscQblr5GEXP0mDDoaHGjpY1lafN2Sj4HHFcJPH7sDodl5f9Nv3a&#10;rWJS6v5uWryB8DT5v2O44gd0KALTwZ5ZO9EqCI/433n1ojR5BXEIKkmfQBa5/I9f/AAAAP//AwBQ&#10;SwMEFAAGAAgAAAAhAMzqKSXgAAAAtQMAABkAAABkcnMvX3JlbHMvZTJvRG9jLnhtbC5yZWxzvNNN&#10;asMwEAXgfaF3ELOvZTuJKSVyNqWQbUkPMEhjWdT6QVJLc/sKSiCB4O601Azz3rfR/vBjF/ZNMRnv&#10;BHRNC4yc9Mo4LeDj9Pb0DCxldAoX70jAmRIcxseH/TstmMtRmk1IrKS4JGDOObxwnuRMFlPjA7my&#10;mXy0mMszah5QfqIm3rftwON1Bow3meyoBMSj2gA7nUNp/j/bT5OR9OrllyWX71RwY0t3CcSoKQuw&#10;pAz+DTdNcBr4fUNfx9CvGbo6hm7NMNQxDGuGXR3Dbs2wrWPYXgz85rONvwAAAP//AwBQSwECLQAU&#10;AAYACAAAACEAsYJntgoBAAATAgAAEwAAAAAAAAAAAAAAAAAAAAAAW0NvbnRlbnRfVHlwZXNdLnht&#10;bFBLAQItABQABgAIAAAAIQA4/SH/1gAAAJQBAAALAAAAAAAAAAAAAAAAADsBAABfcmVscy8ucmVs&#10;c1BLAQItABQABgAIAAAAIQCSBZcPXwUAAHoZAAAOAAAAAAAAAAAAAAAAADoCAABkcnMvZTJvRG9j&#10;LnhtbFBLAQItAAoAAAAAAAAAIQAhbjMobgAAAG4AAAAUAAAAAAAAAAAAAAAAAMUHAABkcnMvbWVk&#10;aWEvaW1hZ2UxLnBuZ1BLAQItAAoAAAAAAAAAIQBliiKFyQAAAMkAAAAUAAAAAAAAAAAAAAAAAGUI&#10;AABkcnMvbWVkaWEvaW1hZ2UyLnBuZ1BLAQItAAoAAAAAAAAAIQAnvkuFDgEAAA4BAAAUAAAAAAAA&#10;AAAAAAAAAGAJAABkcnMvbWVkaWEvaW1hZ2UzLnBuZ1BLAQItAAoAAAAAAAAAIQAadv0+/AAAAPwA&#10;AAAUAAAAAAAAAAAAAAAAAKAKAABkcnMvbWVkaWEvaW1hZ2U0LnBuZ1BLAQItAAoAAAAAAAAAIQA5&#10;KOGvtgAAALYAAAAUAAAAAAAAAAAAAAAAAM4LAABkcnMvbWVkaWEvaW1hZ2U1LnBuZ1BLAQItAAoA&#10;AAAAAAAAIQALpL+XMQEAADEBAAAUAAAAAAAAAAAAAAAAALYMAABkcnMvbWVkaWEvaW1hZ2U2LnBu&#10;Z1BLAQItABQABgAIAAAAIQAaT23T3QAAAAYBAAAPAAAAAAAAAAAAAAAAABkOAABkcnMvZG93bnJl&#10;di54bWxQSwECLQAUAAYACAAAACEAzOopJeAAAAC1AwAAGQAAAAAAAAAAAAAAAAAjDwAAZHJzL19y&#10;ZWxzL2Uyb0RvYy54bWwucmVsc1BLBQYAAAAACwALAMYCAAA6E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4897;top:1325;width: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a9/wwAAANoAAAAPAAAAZHJzL2Rvd25yZXYueG1sRI9Pi8Iw&#10;FMTvgt8hPGFvmvpnRapRRFYUPOkW8fhonm21eek22Vq/vREW9jjMzG+Yxao1pWiodoVlBcNBBII4&#10;tbrgTEHyve3PQDiPrLG0TAqe5GC17HYWGGv74CM1J5+JAGEXo4Lc+yqW0qU5GXQDWxEH72prgz7I&#10;OpO6xkeAm1KOomgqDRYcFnKsaJNTej/9GgWHn8u+LYv17JacD7usmXx9cpQo9dFr13MQnlr/H/5r&#10;77WCMbyvhBsgly8AAAD//wMAUEsBAi0AFAAGAAgAAAAhANvh9svuAAAAhQEAABMAAAAAAAAAAAAA&#10;AAAAAAAAAFtDb250ZW50X1R5cGVzXS54bWxQSwECLQAUAAYACAAAACEAWvQsW78AAAAVAQAACwAA&#10;AAAAAAAAAAAAAAAfAQAAX3JlbHMvLnJlbHNQSwECLQAUAAYACAAAACEAhnGvf8MAAADaAAAADwAA&#10;AAAAAAAAAAAAAAAHAgAAZHJzL2Rvd25yZXYueG1sUEsFBgAAAAADAAMAtwAAAPcCAAAAAA==&#10;">
                <v:imagedata r:id="rId8" o:title=""/>
              </v:shape>
              <v:shape id="Freeform 10" o:spid="_x0000_s1028" style="position:absolute;left:7;top:1658;width:10400;height:20;visibility:visible;mso-wrap-style:square;v-text-anchor:top" coordsize="1040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hjwxAAAANoAAAAPAAAAZHJzL2Rvd25yZXYueG1sRI9Ba8JA&#10;FITvBf/D8oReim5aVGzqJpRCoCeLUcTeHtnXJG32bchuTPz3XUHwOMzMN8wmHU0jztS52rKC53kE&#10;griwuuZSwWGfzdYgnEfW2FgmBRdykCaThw3G2g68o3PuSxEg7GJUUHnfxlK6oiKDbm5b4uD92M6g&#10;D7Irpe5wCHDTyJcoWkmDNYeFClv6qKj4y3uj4GmR26/jq97+9t8n7bKhz9yyV+pxOr6/gfA0+nv4&#10;1v7UChZwvRJugEz+AQAA//8DAFBLAQItABQABgAIAAAAIQDb4fbL7gAAAIUBAAATAAAAAAAAAAAA&#10;AAAAAAAAAABbQ29udGVudF9UeXBlc10ueG1sUEsBAi0AFAAGAAgAAAAhAFr0LFu/AAAAFQEAAAsA&#10;AAAAAAAAAAAAAAAAHwEAAF9yZWxzLy5yZWxzUEsBAi0AFAAGAAgAAAAhAEeGGPDEAAAA2gAAAA8A&#10;AAAAAAAAAAAAAAAABwIAAGRycy9kb3ducmV2LnhtbFBLBQYAAAAAAwADALcAAAD4AgAAAAA=&#10;" path="m,l10399,e" filled="f" strokecolor="#ed7d31 [3205]" strokeweight="1.5pt">
                <v:stroke joinstyle="miter"/>
                <v:path arrowok="t" o:connecttype="custom" o:connectlocs="0,0;10399,0" o:connectangles="0,0"/>
              </v:shape>
              <v:shape id="Picture 11" o:spid="_x0000_s1029" type="#_x0000_t75" style="position:absolute;left:1575;top:1440;width:72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L4iwAAAANoAAAAPAAAAZHJzL2Rvd25yZXYueG1sRI9Pi8Iw&#10;FMTvC36H8ARva6pY0WpaRFjw5vrv/miebbF5KU22rd/eLAgeh5n5DbPNBlOLjlpXWVYwm0YgiHOr&#10;Ky4UXC8/3ysQziNrrC2Tgic5yNLR1xYTbXs+UXf2hQgQdgkqKL1vEildXpJBN7UNcfDutjXog2wL&#10;qVvsA9zUch5FS2mw4rBQYkP7kvLH+c8o6PRR3qLbYrecXxfPfv0b4+oUKzUZD7sNCE+D/4Tf7YNW&#10;EMP/lXADZPoCAAD//wMAUEsBAi0AFAAGAAgAAAAhANvh9svuAAAAhQEAABMAAAAAAAAAAAAAAAAA&#10;AAAAAFtDb250ZW50X1R5cGVzXS54bWxQSwECLQAUAAYACAAAACEAWvQsW78AAAAVAQAACwAAAAAA&#10;AAAAAAAAAAAfAQAAX3JlbHMvLnJlbHNQSwECLQAUAAYACAAAACEAIWy+IsAAAADaAAAADwAAAAAA&#10;AAAAAAAAAAAHAgAAZHJzL2Rvd25yZXYueG1sUEsFBgAAAAADAAMAtwAAAPQCAAAAAA==&#10;">
                <v:imagedata r:id="rId9" o:title=""/>
              </v:shape>
              <v:shape id="Picture 12" o:spid="_x0000_s1030" type="#_x0000_t75" style="position:absolute;left:2165;top:1440;width:408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kwwgAAANoAAAAPAAAAZHJzL2Rvd25yZXYueG1sRI9Ba8JA&#10;FITvBf/D8gRvdWPBtERXiYLisRoPze2RfSbB7NuQ3Sbx33cFocdhZr5h1tvRNKKnztWWFSzmEQji&#10;wuqaSwXX7PD+BcJ5ZI2NZVLwIAfbzeRtjYm2A5+pv/hSBAi7BBVU3reJlK6oyKCb25Y4eDfbGfRB&#10;dqXUHQ4Bbhr5EUWxNFhzWKiwpX1Fxf3yaxR85z+3OPukc5Qfd1k69Mtdes2Vmk3HdAXC0+j/w6/2&#10;SSuI4Xkl3AC5+QMAAP//AwBQSwECLQAUAAYACAAAACEA2+H2y+4AAACFAQAAEwAAAAAAAAAAAAAA&#10;AAAAAAAAW0NvbnRlbnRfVHlwZXNdLnhtbFBLAQItABQABgAIAAAAIQBa9CxbvwAAABUBAAALAAAA&#10;AAAAAAAAAAAAAB8BAABfcmVscy8ucmVsc1BLAQItABQABgAIAAAAIQCk2okwwgAAANoAAAAPAAAA&#10;AAAAAAAAAAAAAAcCAABkcnMvZG93bnJldi54bWxQSwUGAAAAAAMAAwC3AAAA9gIAAAAA&#10;">
                <v:imagedata r:id="rId10" o:title=""/>
              </v:shape>
              <v:shape id="Picture 13" o:spid="_x0000_s1031" type="#_x0000_t75" style="position:absolute;left:5302;top:1440;width:33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wq+wQAAANoAAAAPAAAAZHJzL2Rvd25yZXYueG1sRI9Pi8Iw&#10;FMTvC36H8ARva6qi7lajiCB62It/cK+P5m1bbF5Kktr67Y2w4HGYmd8wy3VnKnEn50vLCkbDBARx&#10;ZnXJuYLLeff5BcIHZI2VZVLwIA/rVe9jiam2LR/pfgq5iBD2KSooQqhTKX1WkEE/tDVx9P6sMxii&#10;dLnUDtsIN5UcJ8lMGiw5LhRY07ag7HZqjAKU08v33B4nN9qH3+7a+qZxP0oN+t1mASJQF97h//ZB&#10;K5jD60q8AXL1BAAA//8DAFBLAQItABQABgAIAAAAIQDb4fbL7gAAAIUBAAATAAAAAAAAAAAAAAAA&#10;AAAAAABbQ29udGVudF9UeXBlc10ueG1sUEsBAi0AFAAGAAgAAAAhAFr0LFu/AAAAFQEAAAsAAAAA&#10;AAAAAAAAAAAAHwEAAF9yZWxzLy5yZWxzUEsBAi0AFAAGAAgAAAAhADy3Cr7BAAAA2gAAAA8AAAAA&#10;AAAAAAAAAAAABwIAAGRycy9kb3ducmV2LnhtbFBLBQYAAAAAAwADALcAAAD1AgAAAAA=&#10;">
                <v:imagedata r:id="rId11" o:title=""/>
              </v:shape>
              <v:shape id="Picture 14" o:spid="_x0000_s1032" type="#_x0000_t75" style="position:absolute;left:7865;top:1440;width:48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7miwAAAANoAAAAPAAAAZHJzL2Rvd25yZXYueG1sRE/LisIw&#10;FN0P+A/hCu7GVB1GqUZRoSAMik90eWmubbG5KU3Gdv7eLAZcHs57tmhNKZ5Uu8KygkE/AkGcWl1w&#10;puB8Sj4nIJxH1lhaJgV/5GAx73zMMNa24QM9jz4TIYRdjApy76tYSpfmZND1bUUcuLutDfoA60zq&#10;GpsQbko5jKJvabDg0JBjReuc0sfx1yjYN8nhMhrvk83X6bbeXf32x662SvW67XIKwlPr3+J/90Yr&#10;CFvDlXAD5PwFAAD//wMAUEsBAi0AFAAGAAgAAAAhANvh9svuAAAAhQEAABMAAAAAAAAAAAAAAAAA&#10;AAAAAFtDb250ZW50X1R5cGVzXS54bWxQSwECLQAUAAYACAAAACEAWvQsW78AAAAVAQAACwAAAAAA&#10;AAAAAAAAAAAfAQAAX3JlbHMvLnJlbHNQSwECLQAUAAYACAAAACEAtiu5osAAAADaAAAADwAAAAAA&#10;AAAAAAAAAAAHAgAAZHJzL2Rvd25yZXYueG1sUEsFBgAAAAADAAMAtwAAAPQCAAAAAA==&#10;">
                <v:imagedata r:id="rId12" o:title=""/>
              </v:shape>
              <v:shape id="Picture 15" o:spid="_x0000_s1033" type="#_x0000_t75" style="position:absolute;left:3365;top:1606;width:408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X91wgAAANoAAAAPAAAAZHJzL2Rvd25yZXYueG1sRI9Ba8JA&#10;FITvgv9heUJvulGoaOoqVggIwUO13l+zr0lq9m26u8b4792C0OMwM98wq01vGtGR87VlBdNJAoK4&#10;sLrmUsHnKRsvQPiArLGxTAru5GGzHg5WmGp74w/qjqEUEcI+RQVVCG0qpS8qMugntiWO3rd1BkOU&#10;rpTa4S3CTSNnSTKXBmuOCxW2tKuouByvRsHp9ZJ/vedZ9nOY7bvOmd+8OaNSL6N++wYiUB/+w8/2&#10;XitYwt+VeAPk+gEAAP//AwBQSwECLQAUAAYACAAAACEA2+H2y+4AAACFAQAAEwAAAAAAAAAAAAAA&#10;AAAAAAAAW0NvbnRlbnRfVHlwZXNdLnhtbFBLAQItABQABgAIAAAAIQBa9CxbvwAAABUBAAALAAAA&#10;AAAAAAAAAAAAAB8BAABfcmVscy8ucmVsc1BLAQItABQABgAIAAAAIQCaDX91wgAAANoAAAAPAAAA&#10;AAAAAAAAAAAAAAcCAABkcnMvZG93bnJldi54bWxQSwUGAAAAAAMAAwC3AAAA9gIAAAAA&#10;">
                <v:imagedata r:id="rId1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4" type="#_x0000_t202" style="position:absolute;left:1387;top:197;width:10045;height:1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<v:textbox inset="0,0,0,0">
                  <w:txbxContent>
                    <w:p w14:paraId="1194304C" w14:textId="77777777" w:rsidR="00F3246E" w:rsidRDefault="00F3246E" w:rsidP="00F3246E">
                      <w:pPr>
                        <w:pStyle w:val="BodyText"/>
                        <w:kinsoku w:val="0"/>
                        <w:overflowPunct w:val="0"/>
                        <w:rPr>
                          <w:sz w:val="18"/>
                          <w:szCs w:val="18"/>
                        </w:rPr>
                      </w:pPr>
                    </w:p>
                    <w:p w14:paraId="7D0D9518" w14:textId="77777777" w:rsidR="00F3246E" w:rsidRPr="00100709" w:rsidRDefault="0043423A" w:rsidP="00100709">
                      <w:pPr>
                        <w:pStyle w:val="BodyText"/>
                        <w:kinsoku w:val="0"/>
                        <w:overflowPunct w:val="0"/>
                        <w:spacing w:before="1"/>
                        <w:ind w:right="2176"/>
                        <w:jc w:val="center"/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</w:pPr>
                      <w:r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 xml:space="preserve">37 </w:t>
                      </w:r>
                      <w:proofErr w:type="gramStart"/>
                      <w:r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>Ave</w:t>
                      </w:r>
                      <w:proofErr w:type="gramEnd"/>
                      <w:r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 xml:space="preserve">. De Diego, </w:t>
                      </w:r>
                      <w:r w:rsidR="00F3246E" w:rsidRPr="00100709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>Urb. San Francisco, Río Piedras / Box 195349, San Jua</w:t>
                      </w:r>
                      <w:r w:rsidR="00653100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 xml:space="preserve">n, PR </w:t>
                      </w:r>
                      <w:r w:rsidR="007B1A44" w:rsidRPr="00100709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 xml:space="preserve"> 00919-5349 </w:t>
                      </w:r>
                      <w:r w:rsidR="00100709" w:rsidRPr="00100709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 xml:space="preserve">                 </w:t>
                      </w:r>
                      <w:r w:rsidR="007B1A44" w:rsidRPr="00100709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>Teléfono 787-294-</w:t>
                      </w:r>
                      <w:r w:rsidR="00F3246E" w:rsidRPr="00100709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 xml:space="preserve">0500 / Fax </w:t>
                      </w:r>
                      <w:r w:rsidR="007B1A44" w:rsidRPr="00100709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>787-751-</w:t>
                      </w:r>
                      <w:r w:rsidR="00F3246E" w:rsidRPr="00100709">
                        <w:rPr>
                          <w:rFonts w:ascii="Eras Demi ITC" w:hAnsi="Eras Demi ITC"/>
                          <w:sz w:val="16"/>
                          <w:szCs w:val="16"/>
                          <w:lang w:val="es-PR"/>
                        </w:rPr>
                        <w:t>0527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  <w:p w14:paraId="2EF64008" w14:textId="77777777" w:rsidR="00F3246E" w:rsidRDefault="00F324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9891B" w14:textId="77777777" w:rsidR="00745079" w:rsidRDefault="00745079" w:rsidP="00F3246E">
      <w:r>
        <w:separator/>
      </w:r>
    </w:p>
  </w:footnote>
  <w:footnote w:type="continuationSeparator" w:id="0">
    <w:p w14:paraId="2097541D" w14:textId="77777777" w:rsidR="00745079" w:rsidRDefault="00745079" w:rsidP="00F32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7F820" w14:textId="77777777" w:rsidR="00F3246E" w:rsidRDefault="00C31324" w:rsidP="00C779C7">
    <w:pPr>
      <w:pStyle w:val="Header"/>
      <w:spacing w:before="100" w:beforeAutospacing="1"/>
      <w:ind w:left="-720" w:right="288"/>
    </w:pPr>
    <w:r>
      <w:rPr>
        <w:noProof/>
        <w:lang w:val="es-PR" w:eastAsia="es-PR"/>
      </w:rPr>
      <w:drawing>
        <wp:anchor distT="0" distB="0" distL="114300" distR="114300" simplePos="0" relativeHeight="251659264" behindDoc="0" locked="0" layoutInCell="1" allowOverlap="1" wp14:anchorId="76EDB39D" wp14:editId="181079DC">
          <wp:simplePos x="0" y="0"/>
          <wp:positionH relativeFrom="column">
            <wp:posOffset>-650875</wp:posOffset>
          </wp:positionH>
          <wp:positionV relativeFrom="paragraph">
            <wp:posOffset>-419100</wp:posOffset>
          </wp:positionV>
          <wp:extent cx="2514600" cy="942796"/>
          <wp:effectExtent l="0" t="0" r="0" b="0"/>
          <wp:wrapSquare wrapText="bothSides"/>
          <wp:docPr id="10" name="Picture 10" descr="C:\Users\vcenteno\AppData\Local\Microsoft\Windows\INetCache\Content.Word\AMA NEGRO 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enteno\AppData\Local\Microsoft\Windows\INetCache\Content.Word\AMA NEGRO HORIZON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942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7F6BAEB" w14:textId="77777777" w:rsidR="00F3246E" w:rsidRDefault="00F324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009"/>
    <w:rsid w:val="00014435"/>
    <w:rsid w:val="00032961"/>
    <w:rsid w:val="000426D8"/>
    <w:rsid w:val="00055E6F"/>
    <w:rsid w:val="0007295C"/>
    <w:rsid w:val="00094A27"/>
    <w:rsid w:val="000A4736"/>
    <w:rsid w:val="000C0486"/>
    <w:rsid w:val="000C08CB"/>
    <w:rsid w:val="000C4D91"/>
    <w:rsid w:val="000F3D03"/>
    <w:rsid w:val="000F6057"/>
    <w:rsid w:val="00100709"/>
    <w:rsid w:val="001247CB"/>
    <w:rsid w:val="002149B1"/>
    <w:rsid w:val="00237EA2"/>
    <w:rsid w:val="00244BA2"/>
    <w:rsid w:val="00260B67"/>
    <w:rsid w:val="00275A75"/>
    <w:rsid w:val="00295F25"/>
    <w:rsid w:val="002A7D7E"/>
    <w:rsid w:val="002C5C6A"/>
    <w:rsid w:val="002C65C6"/>
    <w:rsid w:val="002F5F7F"/>
    <w:rsid w:val="002F743B"/>
    <w:rsid w:val="0030328B"/>
    <w:rsid w:val="00322CF5"/>
    <w:rsid w:val="00364DD4"/>
    <w:rsid w:val="003706A3"/>
    <w:rsid w:val="00385D62"/>
    <w:rsid w:val="003974EC"/>
    <w:rsid w:val="003A05D4"/>
    <w:rsid w:val="003B69B0"/>
    <w:rsid w:val="003D0F41"/>
    <w:rsid w:val="003D3420"/>
    <w:rsid w:val="003E772E"/>
    <w:rsid w:val="004030C9"/>
    <w:rsid w:val="0041445F"/>
    <w:rsid w:val="004202F4"/>
    <w:rsid w:val="00421A70"/>
    <w:rsid w:val="004259E7"/>
    <w:rsid w:val="0043423A"/>
    <w:rsid w:val="0043508C"/>
    <w:rsid w:val="0044512B"/>
    <w:rsid w:val="00465D0F"/>
    <w:rsid w:val="004C1051"/>
    <w:rsid w:val="004D0875"/>
    <w:rsid w:val="004E7E45"/>
    <w:rsid w:val="00521385"/>
    <w:rsid w:val="005D1781"/>
    <w:rsid w:val="00620116"/>
    <w:rsid w:val="00653100"/>
    <w:rsid w:val="00686474"/>
    <w:rsid w:val="006A4CFB"/>
    <w:rsid w:val="006B3155"/>
    <w:rsid w:val="006C2A61"/>
    <w:rsid w:val="006D3B24"/>
    <w:rsid w:val="006E04C1"/>
    <w:rsid w:val="006F0DD5"/>
    <w:rsid w:val="006F13C2"/>
    <w:rsid w:val="006F21CF"/>
    <w:rsid w:val="0070418C"/>
    <w:rsid w:val="00715E61"/>
    <w:rsid w:val="007301C1"/>
    <w:rsid w:val="00745079"/>
    <w:rsid w:val="007A4C87"/>
    <w:rsid w:val="007B1A44"/>
    <w:rsid w:val="007C2372"/>
    <w:rsid w:val="007D2E6D"/>
    <w:rsid w:val="007D7D98"/>
    <w:rsid w:val="008274D1"/>
    <w:rsid w:val="008814C2"/>
    <w:rsid w:val="00881C0D"/>
    <w:rsid w:val="00887FFA"/>
    <w:rsid w:val="008D7A3B"/>
    <w:rsid w:val="008E13D0"/>
    <w:rsid w:val="00900777"/>
    <w:rsid w:val="00956463"/>
    <w:rsid w:val="00970F80"/>
    <w:rsid w:val="009A4A9E"/>
    <w:rsid w:val="009D2C91"/>
    <w:rsid w:val="009E5614"/>
    <w:rsid w:val="00A85C6F"/>
    <w:rsid w:val="00A9778E"/>
    <w:rsid w:val="00AE66EA"/>
    <w:rsid w:val="00AF0B78"/>
    <w:rsid w:val="00B2398E"/>
    <w:rsid w:val="00B3390E"/>
    <w:rsid w:val="00B51A0A"/>
    <w:rsid w:val="00B5298D"/>
    <w:rsid w:val="00BB3183"/>
    <w:rsid w:val="00BF2419"/>
    <w:rsid w:val="00C1470B"/>
    <w:rsid w:val="00C25776"/>
    <w:rsid w:val="00C309B0"/>
    <w:rsid w:val="00C31324"/>
    <w:rsid w:val="00C42DAB"/>
    <w:rsid w:val="00C541B0"/>
    <w:rsid w:val="00C565C0"/>
    <w:rsid w:val="00C779C7"/>
    <w:rsid w:val="00CD325C"/>
    <w:rsid w:val="00CF24A0"/>
    <w:rsid w:val="00CF73C6"/>
    <w:rsid w:val="00CF7E3A"/>
    <w:rsid w:val="00D46287"/>
    <w:rsid w:val="00D63A42"/>
    <w:rsid w:val="00D9053E"/>
    <w:rsid w:val="00DB72A3"/>
    <w:rsid w:val="00DF630A"/>
    <w:rsid w:val="00E2244C"/>
    <w:rsid w:val="00E2617A"/>
    <w:rsid w:val="00E2704E"/>
    <w:rsid w:val="00E33E67"/>
    <w:rsid w:val="00E54FA0"/>
    <w:rsid w:val="00E64818"/>
    <w:rsid w:val="00E74D20"/>
    <w:rsid w:val="00EC77D9"/>
    <w:rsid w:val="00ED545B"/>
    <w:rsid w:val="00EE124D"/>
    <w:rsid w:val="00EE15AC"/>
    <w:rsid w:val="00EE539E"/>
    <w:rsid w:val="00EF5EB6"/>
    <w:rsid w:val="00F077D6"/>
    <w:rsid w:val="00F129E5"/>
    <w:rsid w:val="00F17535"/>
    <w:rsid w:val="00F3246E"/>
    <w:rsid w:val="00F54E07"/>
    <w:rsid w:val="00F56BF0"/>
    <w:rsid w:val="00FC0009"/>
    <w:rsid w:val="00FC1BB1"/>
    <w:rsid w:val="00FD0D85"/>
    <w:rsid w:val="00FE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D2D8D"/>
  <w15:chartTrackingRefBased/>
  <w15:docId w15:val="{2829C8EA-E246-4393-A65B-5E0D62C0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D85"/>
    <w:pPr>
      <w:spacing w:after="0" w:line="240" w:lineRule="auto"/>
      <w:jc w:val="both"/>
    </w:pPr>
    <w:rPr>
      <w:rFonts w:ascii="Cambria" w:eastAsia="Cambria" w:hAnsi="Cambria" w:cs="Times New Roman"/>
      <w:sz w:val="24"/>
      <w:szCs w:val="24"/>
      <w:lang w:val="es-ES_tradnl"/>
    </w:rPr>
  </w:style>
  <w:style w:type="paragraph" w:styleId="Heading3">
    <w:name w:val="heading 3"/>
    <w:aliases w:val="Secciones"/>
    <w:basedOn w:val="Normal"/>
    <w:next w:val="Normal"/>
    <w:link w:val="Heading3Char"/>
    <w:autoRedefine/>
    <w:uiPriority w:val="9"/>
    <w:unhideWhenUsed/>
    <w:qFormat/>
    <w:rsid w:val="00032961"/>
    <w:pPr>
      <w:keepNext/>
      <w:keepLines/>
      <w:spacing w:after="240"/>
      <w:ind w:left="90"/>
      <w:contextualSpacing/>
      <w:outlineLvl w:val="2"/>
    </w:pPr>
    <w:rPr>
      <w:rFonts w:ascii="Book Antiqua" w:eastAsiaTheme="minorHAnsi" w:hAnsi="Book Antiqua" w:cstheme="majorBidi"/>
      <w:b/>
      <w:bCs/>
      <w:sz w:val="22"/>
      <w:szCs w:val="22"/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FC0009"/>
    <w:pPr>
      <w:spacing w:after="120" w:line="259" w:lineRule="auto"/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C0009"/>
  </w:style>
  <w:style w:type="paragraph" w:styleId="BalloonText">
    <w:name w:val="Balloon Text"/>
    <w:basedOn w:val="Normal"/>
    <w:link w:val="BalloonTextChar"/>
    <w:uiPriority w:val="99"/>
    <w:semiHidden/>
    <w:unhideWhenUsed/>
    <w:rsid w:val="00055E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E6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246E"/>
    <w:pPr>
      <w:tabs>
        <w:tab w:val="center" w:pos="4680"/>
        <w:tab w:val="right" w:pos="9360"/>
      </w:tabs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3246E"/>
  </w:style>
  <w:style w:type="paragraph" w:styleId="Footer">
    <w:name w:val="footer"/>
    <w:basedOn w:val="Normal"/>
    <w:link w:val="FooterChar"/>
    <w:uiPriority w:val="99"/>
    <w:unhideWhenUsed/>
    <w:rsid w:val="00F3246E"/>
    <w:pPr>
      <w:tabs>
        <w:tab w:val="center" w:pos="4680"/>
        <w:tab w:val="right" w:pos="9360"/>
      </w:tabs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3246E"/>
  </w:style>
  <w:style w:type="character" w:styleId="Hyperlink">
    <w:name w:val="Hyperlink"/>
    <w:basedOn w:val="DefaultParagraphFont"/>
    <w:uiPriority w:val="99"/>
    <w:unhideWhenUsed/>
    <w:rsid w:val="00FD0D8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4A27"/>
    <w:pPr>
      <w:ind w:left="720"/>
      <w:contextualSpacing/>
      <w:jc w:val="left"/>
    </w:pPr>
  </w:style>
  <w:style w:type="character" w:customStyle="1" w:styleId="Heading3Char">
    <w:name w:val="Heading 3 Char"/>
    <w:aliases w:val="Secciones Char"/>
    <w:basedOn w:val="DefaultParagraphFont"/>
    <w:link w:val="Heading3"/>
    <w:uiPriority w:val="9"/>
    <w:rsid w:val="00032961"/>
    <w:rPr>
      <w:rFonts w:ascii="Book Antiqua" w:hAnsi="Book Antiqua" w:cstheme="majorBidi"/>
      <w:b/>
      <w:bCs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767A0F6502B142A22C105102DB294D" ma:contentTypeVersion="0" ma:contentTypeDescription="Create a new document." ma:contentTypeScope="" ma:versionID="b675d17d73dfc25ccdd76e9aed36b22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42597B-F145-4660-8867-9A2E38605CCF}"/>
</file>

<file path=customXml/itemProps2.xml><?xml version="1.0" encoding="utf-8"?>
<ds:datastoreItem xmlns:ds="http://schemas.openxmlformats.org/officeDocument/2006/customXml" ds:itemID="{537D7E4F-B12E-4E59-9E65-B2CE3490D137}"/>
</file>

<file path=customXml/itemProps3.xml><?xml version="1.0" encoding="utf-8"?>
<ds:datastoreItem xmlns:ds="http://schemas.openxmlformats.org/officeDocument/2006/customXml" ds:itemID="{01EBD899-12D2-448C-B28F-0BBE6BB7A845}"/>
</file>

<file path=customXml/itemProps4.xml><?xml version="1.0" encoding="utf-8"?>
<ds:datastoreItem xmlns:ds="http://schemas.openxmlformats.org/officeDocument/2006/customXml" ds:itemID="{B828D9E7-45AA-47A5-A1C9-1FE6F20FB5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Zaida Trinidad Velazquez</dc:creator>
  <cp:keywords/>
  <dc:description/>
  <cp:lastModifiedBy>Lisandra Alvarez Rivera</cp:lastModifiedBy>
  <cp:revision>27</cp:revision>
  <cp:lastPrinted>2023-08-31T18:07:00Z</cp:lastPrinted>
  <dcterms:created xsi:type="dcterms:W3CDTF">2022-09-09T19:49:00Z</dcterms:created>
  <dcterms:modified xsi:type="dcterms:W3CDTF">2023-08-31T18:07:00Z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0x0101009A767A0F6502B142A22C105102DB294D</vt:lpwstr>
  </property>
</Properties>
</file>